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553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Autor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Svijet riječi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Španić</w:t>
            </w:r>
            <w:proofErr w:type="spellEnd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Jurić, </w:t>
            </w:r>
            <w:proofErr w:type="spellStart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Zokić</w:t>
            </w:r>
            <w:proofErr w:type="spellEnd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Vladušić</w:t>
            </w:r>
            <w:proofErr w:type="spellEnd"/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nastavni listići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Matematička mreža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Cindrić, 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Mišurac</w:t>
            </w:r>
            <w:proofErr w:type="spellEnd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Špika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Vetma</w:t>
            </w:r>
            <w:proofErr w:type="spellEnd"/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Matematička mreža 2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Cindrić, 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Mišurac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Vetma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zbirka zadataka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Matematička mreža 2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Vetma</w:t>
            </w:r>
            <w:proofErr w:type="spellEnd"/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nastavni listići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Istražujemo naš svijet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Letina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, 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Kisovar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Ivanda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DIP IN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Džeba, </w:t>
            </w:r>
            <w:r>
              <w:rPr>
                <w:rFonts w:ascii="Calibri" w:eastAsia="Calibri" w:hAnsi="Calibri" w:cs="Times New Roman"/>
                <w:lang w:val="hr-HR"/>
              </w:rPr>
              <w:t>Mardešić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 Svijet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proofErr w:type="spellStart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Blagus</w:t>
            </w:r>
            <w:proofErr w:type="spellEnd"/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Šundov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Školska knjiga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7460C3">
              <w:rPr>
                <w:rFonts w:ascii="Times New Roman" w:eastAsia="Times New Roman" w:hAnsi="Times New Roman" w:cs="Times New Roman"/>
                <w:sz w:val="24"/>
                <w:szCs w:val="24"/>
              </w:rPr>
              <w:t>prijateljstvu</w:t>
            </w:r>
            <w:proofErr w:type="spellEnd"/>
            <w:r w:rsidRPr="0074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7460C3">
              <w:rPr>
                <w:rFonts w:ascii="Times New Roman" w:eastAsia="Times New Roman" w:hAnsi="Times New Roman" w:cs="Times New Roman"/>
                <w:sz w:val="24"/>
                <w:szCs w:val="24"/>
              </w:rPr>
              <w:t>Bogom</w:t>
            </w:r>
            <w:proofErr w:type="spellEnd"/>
            <w:r w:rsidRPr="0074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Petković, Šimunović, Lipovac</w:t>
            </w:r>
          </w:p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Glas Koncila</w:t>
            </w:r>
          </w:p>
        </w:tc>
      </w:tr>
      <w:tr w:rsidR="007460C3" w:rsidRPr="007460C3" w:rsidTr="005C664C">
        <w:trPr>
          <w:trHeight w:val="30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7460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C3" w:rsidRPr="007460C3" w:rsidRDefault="007460C3" w:rsidP="005C66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5C664C" w:rsidRDefault="005C664C">
      <w:r>
        <w:t xml:space="preserve">OŠ </w:t>
      </w:r>
      <w:proofErr w:type="spellStart"/>
      <w:r>
        <w:t>Braća</w:t>
      </w:r>
      <w:proofErr w:type="spellEnd"/>
      <w:r>
        <w:t xml:space="preserve"> </w:t>
      </w:r>
      <w:proofErr w:type="spellStart"/>
      <w:r>
        <w:t>Ribar</w:t>
      </w:r>
      <w:proofErr w:type="spellEnd"/>
      <w:r>
        <w:t xml:space="preserve"> </w:t>
      </w:r>
      <w:proofErr w:type="spellStart"/>
      <w:r>
        <w:t>Posedarje</w:t>
      </w:r>
      <w:proofErr w:type="spellEnd"/>
    </w:p>
    <w:p w:rsidR="003B4FCD" w:rsidRDefault="005C664C">
      <w:proofErr w:type="spellStart"/>
      <w:r>
        <w:t>Matična</w:t>
      </w:r>
      <w:proofErr w:type="spellEnd"/>
      <w:r>
        <w:t xml:space="preserve"> </w:t>
      </w:r>
      <w:proofErr w:type="spellStart"/>
      <w:proofErr w:type="gramStart"/>
      <w:r>
        <w:t>škola</w:t>
      </w:r>
      <w:proofErr w:type="spellEnd"/>
      <w:r>
        <w:t xml:space="preserve"> </w:t>
      </w:r>
      <w:r w:rsidR="007460C3">
        <w:t>,</w:t>
      </w:r>
      <w:proofErr w:type="gramEnd"/>
      <w:r w:rsidR="007460C3">
        <w:t xml:space="preserve"> 2.razred</w:t>
      </w:r>
    </w:p>
    <w:p w:rsidR="005C664C" w:rsidRDefault="005C664C"/>
    <w:p w:rsidR="005C664C" w:rsidRDefault="005C664C"/>
    <w:p w:rsidR="005C664C" w:rsidRDefault="005C664C"/>
    <w:p w:rsidR="005C664C" w:rsidRDefault="005C664C"/>
    <w:p w:rsidR="005C664C" w:rsidRDefault="005C664C"/>
    <w:p w:rsidR="005C664C" w:rsidRDefault="005C664C">
      <w:proofErr w:type="spellStart"/>
      <w:r>
        <w:t>Bilježnice</w:t>
      </w:r>
      <w:proofErr w:type="spellEnd"/>
      <w:r>
        <w:t xml:space="preserve"> –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pred</w:t>
      </w:r>
      <w:r w:rsidR="009A2A46">
        <w:t>mete</w:t>
      </w:r>
      <w:proofErr w:type="spellEnd"/>
      <w:r w:rsidR="009A2A46">
        <w:t xml:space="preserve"> </w:t>
      </w:r>
      <w:proofErr w:type="spellStart"/>
      <w:r w:rsidR="009A2A46">
        <w:t>pisanka</w:t>
      </w:r>
      <w:proofErr w:type="spellEnd"/>
      <w:r w:rsidR="009A2A46">
        <w:t xml:space="preserve"> B, </w:t>
      </w:r>
      <w:proofErr w:type="spellStart"/>
      <w:r w:rsidR="009A2A46">
        <w:t>osim</w:t>
      </w:r>
      <w:proofErr w:type="spellEnd"/>
      <w:r w:rsidR="009A2A46">
        <w:t xml:space="preserve"> </w:t>
      </w:r>
      <w:proofErr w:type="spellStart"/>
      <w:r w:rsidR="009A2A46">
        <w:t>matematike</w:t>
      </w:r>
      <w:proofErr w:type="spellEnd"/>
    </w:p>
    <w:p w:rsidR="005C664C" w:rsidRDefault="005C664C" w:rsidP="005C664C">
      <w:pPr>
        <w:pStyle w:val="Odlomakpopisa"/>
        <w:numPr>
          <w:ilvl w:val="0"/>
          <w:numId w:val="1"/>
        </w:numPr>
      </w:pPr>
      <w:proofErr w:type="spellStart"/>
      <w:r>
        <w:t>Matematička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2.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geometrijska</w:t>
      </w:r>
      <w:proofErr w:type="spellEnd"/>
      <w:r>
        <w:t xml:space="preserve"> </w:t>
      </w:r>
      <w:proofErr w:type="spellStart"/>
      <w:r>
        <w:t>bilježnica</w:t>
      </w:r>
      <w:proofErr w:type="spellEnd"/>
    </w:p>
    <w:p w:rsidR="005C664C" w:rsidRDefault="005C664C" w:rsidP="005C664C">
      <w:bookmarkStart w:id="0" w:name="_GoBack"/>
      <w:bookmarkEnd w:id="0"/>
    </w:p>
    <w:p w:rsidR="005C664C" w:rsidRPr="009A2A46" w:rsidRDefault="005C664C" w:rsidP="005C664C">
      <w:pPr>
        <w:rPr>
          <w:i/>
        </w:rPr>
      </w:pPr>
      <w:proofErr w:type="spellStart"/>
      <w:r w:rsidRPr="009A2A46">
        <w:rPr>
          <w:i/>
        </w:rPr>
        <w:t>Likovne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mape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naručit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ćemo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skupno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na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početku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nastavne</w:t>
      </w:r>
      <w:proofErr w:type="spellEnd"/>
      <w:r w:rsidRPr="009A2A46">
        <w:rPr>
          <w:i/>
        </w:rPr>
        <w:t xml:space="preserve"> </w:t>
      </w:r>
      <w:proofErr w:type="spellStart"/>
      <w:r w:rsidRPr="009A2A46">
        <w:rPr>
          <w:i/>
        </w:rPr>
        <w:t>godine</w:t>
      </w:r>
      <w:proofErr w:type="spellEnd"/>
      <w:r w:rsidRPr="009A2A46">
        <w:rPr>
          <w:i/>
        </w:rPr>
        <w:t xml:space="preserve">. </w:t>
      </w:r>
    </w:p>
    <w:sectPr w:rsidR="005C664C" w:rsidRPr="009A2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6958"/>
    <w:multiLevelType w:val="hybridMultilevel"/>
    <w:tmpl w:val="16A63F24"/>
    <w:lvl w:ilvl="0" w:tplc="0D40B994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15"/>
    <w:rsid w:val="003961AF"/>
    <w:rsid w:val="003B4FCD"/>
    <w:rsid w:val="005C664C"/>
    <w:rsid w:val="007460C3"/>
    <w:rsid w:val="009A2A46"/>
    <w:rsid w:val="00A95191"/>
    <w:rsid w:val="00C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D237"/>
  <w15:chartTrackingRefBased/>
  <w15:docId w15:val="{646C9032-DE7D-4E24-9C7F-BC973763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60C3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5C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Budan</dc:creator>
  <cp:keywords/>
  <dc:description/>
  <cp:lastModifiedBy>Ena Bošković</cp:lastModifiedBy>
  <cp:revision>8</cp:revision>
  <dcterms:created xsi:type="dcterms:W3CDTF">2025-06-10T06:51:00Z</dcterms:created>
  <dcterms:modified xsi:type="dcterms:W3CDTF">2026-06-28T10:07:00Z</dcterms:modified>
</cp:coreProperties>
</file>